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НИЖНЕИЛИМСКИЙ МУНИЦИПАЛЬНЫЙ РАЙОН</w:t>
      </w:r>
    </w:p>
    <w:p w:rsidR="00563543" w:rsidRPr="00563543" w:rsidRDefault="00563543" w:rsidP="000F6810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>ДУМА НИЖНЕИЛИМСКОГО МУНИЦИПАЛЬНОГО РАЙОНА</w:t>
      </w: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354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6354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от «</w:t>
      </w:r>
      <w:r w:rsidR="00691DBA">
        <w:rPr>
          <w:rFonts w:ascii="Times New Roman" w:hAnsi="Times New Roman" w:cs="Times New Roman"/>
          <w:sz w:val="24"/>
          <w:szCs w:val="24"/>
        </w:rPr>
        <w:t>29</w:t>
      </w:r>
      <w:r w:rsidRPr="00563543">
        <w:rPr>
          <w:rFonts w:ascii="Times New Roman" w:hAnsi="Times New Roman" w:cs="Times New Roman"/>
          <w:sz w:val="24"/>
          <w:szCs w:val="24"/>
        </w:rPr>
        <w:t xml:space="preserve">» </w:t>
      </w:r>
      <w:r w:rsidR="00691DBA">
        <w:rPr>
          <w:rFonts w:ascii="Times New Roman" w:hAnsi="Times New Roman" w:cs="Times New Roman"/>
          <w:sz w:val="24"/>
          <w:szCs w:val="24"/>
        </w:rPr>
        <w:t>октября</w:t>
      </w:r>
      <w:r w:rsidRPr="00563543">
        <w:rPr>
          <w:rFonts w:ascii="Times New Roman" w:hAnsi="Times New Roman" w:cs="Times New Roman"/>
          <w:sz w:val="24"/>
          <w:szCs w:val="24"/>
        </w:rPr>
        <w:t xml:space="preserve"> 201</w:t>
      </w:r>
      <w:r w:rsidR="000F6810">
        <w:rPr>
          <w:rFonts w:ascii="Times New Roman" w:hAnsi="Times New Roman" w:cs="Times New Roman"/>
          <w:sz w:val="24"/>
          <w:szCs w:val="24"/>
        </w:rPr>
        <w:t>5</w:t>
      </w:r>
      <w:r w:rsidRPr="00563543">
        <w:rPr>
          <w:rFonts w:ascii="Times New Roman" w:hAnsi="Times New Roman" w:cs="Times New Roman"/>
          <w:sz w:val="24"/>
          <w:szCs w:val="24"/>
        </w:rPr>
        <w:t>г. №</w:t>
      </w:r>
      <w:r w:rsidR="00691DBA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г. Железногорск - Илимский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>«О</w:t>
      </w:r>
      <w:r w:rsidR="005F2B6A">
        <w:rPr>
          <w:rFonts w:ascii="Times New Roman" w:hAnsi="Times New Roman" w:cs="Times New Roman"/>
          <w:b/>
          <w:sz w:val="24"/>
          <w:szCs w:val="24"/>
        </w:rPr>
        <w:t>б</w:t>
      </w:r>
      <w:r w:rsidRPr="00563543">
        <w:rPr>
          <w:rFonts w:ascii="Times New Roman" w:hAnsi="Times New Roman" w:cs="Times New Roman"/>
          <w:b/>
          <w:sz w:val="24"/>
          <w:szCs w:val="24"/>
        </w:rPr>
        <w:t xml:space="preserve"> утверждении </w:t>
      </w:r>
      <w:r w:rsidR="00955C75">
        <w:rPr>
          <w:rFonts w:ascii="Times New Roman" w:hAnsi="Times New Roman" w:cs="Times New Roman"/>
          <w:b/>
          <w:sz w:val="24"/>
          <w:szCs w:val="24"/>
        </w:rPr>
        <w:t>председателей</w:t>
      </w:r>
      <w:r w:rsidRPr="005635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C75" w:rsidRDefault="00912234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постоянных депутатских комиссий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>Думы</w:t>
      </w:r>
      <w:r w:rsidR="00955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5C75">
        <w:rPr>
          <w:rFonts w:ascii="Times New Roman" w:hAnsi="Times New Roman" w:cs="Times New Roman"/>
          <w:b/>
          <w:sz w:val="24"/>
          <w:szCs w:val="24"/>
        </w:rPr>
        <w:t>Нижнеилимского</w:t>
      </w:r>
      <w:proofErr w:type="spellEnd"/>
      <w:r w:rsidR="00955C7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3543" w:rsidRPr="00563543" w:rsidRDefault="000F6810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55C75">
        <w:rPr>
          <w:rFonts w:ascii="Times New Roman" w:hAnsi="Times New Roman" w:cs="Times New Roman"/>
          <w:sz w:val="24"/>
          <w:szCs w:val="24"/>
        </w:rPr>
        <w:t xml:space="preserve">Рассмотрев результаты избрания председателей постоянных депутатских комиссий Думы, в соответствии с </w:t>
      </w:r>
      <w:proofErr w:type="gramStart"/>
      <w:r w:rsidR="00955C7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55C75">
        <w:rPr>
          <w:rFonts w:ascii="Times New Roman" w:hAnsi="Times New Roman" w:cs="Times New Roman"/>
          <w:sz w:val="24"/>
          <w:szCs w:val="24"/>
        </w:rPr>
        <w:t>.7</w:t>
      </w:r>
      <w:r w:rsidR="00563543" w:rsidRPr="00563543">
        <w:rPr>
          <w:rFonts w:ascii="Times New Roman" w:hAnsi="Times New Roman" w:cs="Times New Roman"/>
          <w:sz w:val="24"/>
          <w:szCs w:val="24"/>
        </w:rPr>
        <w:t xml:space="preserve"> ст. 10 Регламента Думы Нижнеилимского муниципального района, руководствуясь ч.1 ст. 48 Устава муниципального образования «Нижнеилимский район»,  Дума Нижнеилимского муниципального района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0F68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 xml:space="preserve">1. </w:t>
      </w:r>
      <w:r w:rsidR="00955C75">
        <w:rPr>
          <w:rFonts w:ascii="Times New Roman" w:hAnsi="Times New Roman" w:cs="Times New Roman"/>
          <w:sz w:val="24"/>
          <w:szCs w:val="24"/>
        </w:rPr>
        <w:t>У</w:t>
      </w:r>
      <w:r w:rsidRPr="00563543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955C75">
        <w:rPr>
          <w:rFonts w:ascii="Times New Roman" w:hAnsi="Times New Roman" w:cs="Times New Roman"/>
          <w:sz w:val="24"/>
          <w:szCs w:val="24"/>
        </w:rPr>
        <w:t>председателем</w:t>
      </w:r>
      <w:r w:rsidRPr="00563543">
        <w:rPr>
          <w:rFonts w:ascii="Times New Roman" w:hAnsi="Times New Roman" w:cs="Times New Roman"/>
          <w:sz w:val="24"/>
          <w:szCs w:val="24"/>
        </w:rPr>
        <w:t xml:space="preserve"> постоянной депутатской комиссии Думы по мандатам, Регламенту, депутатской этике и связям с общественными объединениями и СМИ, депутат</w:t>
      </w:r>
      <w:r w:rsidR="00955C75">
        <w:rPr>
          <w:rFonts w:ascii="Times New Roman" w:hAnsi="Times New Roman" w:cs="Times New Roman"/>
          <w:sz w:val="24"/>
          <w:szCs w:val="24"/>
        </w:rPr>
        <w:t xml:space="preserve">а Думы </w:t>
      </w:r>
      <w:r w:rsidR="00A74BE8">
        <w:rPr>
          <w:rFonts w:ascii="Times New Roman" w:hAnsi="Times New Roman" w:cs="Times New Roman"/>
          <w:sz w:val="24"/>
          <w:szCs w:val="24"/>
        </w:rPr>
        <w:t>Боровикову Галину Васильевну</w:t>
      </w:r>
      <w:r w:rsidR="00955C75">
        <w:rPr>
          <w:rFonts w:ascii="Times New Roman" w:hAnsi="Times New Roman" w:cs="Times New Roman"/>
          <w:sz w:val="24"/>
          <w:szCs w:val="24"/>
        </w:rPr>
        <w:t>.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2234" w:rsidRPr="00912234" w:rsidRDefault="00912234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055">
        <w:rPr>
          <w:rFonts w:ascii="Times New Roman" w:hAnsi="Times New Roman" w:cs="Times New Roman"/>
          <w:sz w:val="24"/>
          <w:szCs w:val="24"/>
        </w:rPr>
        <w:t>2.</w:t>
      </w:r>
      <w:r w:rsidRPr="00912234">
        <w:t xml:space="preserve"> </w:t>
      </w:r>
      <w:r w:rsidR="00955C75">
        <w:rPr>
          <w:rFonts w:ascii="Times New Roman" w:hAnsi="Times New Roman" w:cs="Times New Roman"/>
          <w:sz w:val="24"/>
          <w:szCs w:val="24"/>
        </w:rPr>
        <w:t>У</w:t>
      </w:r>
      <w:r w:rsidR="00955C75" w:rsidRPr="00563543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955C75">
        <w:rPr>
          <w:rFonts w:ascii="Times New Roman" w:hAnsi="Times New Roman" w:cs="Times New Roman"/>
          <w:sz w:val="24"/>
          <w:szCs w:val="24"/>
        </w:rPr>
        <w:t>председателем</w:t>
      </w:r>
      <w:r w:rsidR="00955C75" w:rsidRPr="00912234">
        <w:rPr>
          <w:rFonts w:ascii="Times New Roman" w:hAnsi="Times New Roman" w:cs="Times New Roman"/>
          <w:sz w:val="24"/>
          <w:szCs w:val="24"/>
        </w:rPr>
        <w:t xml:space="preserve"> </w:t>
      </w:r>
      <w:r w:rsidRPr="00912234">
        <w:rPr>
          <w:rFonts w:ascii="Times New Roman" w:hAnsi="Times New Roman" w:cs="Times New Roman"/>
          <w:sz w:val="24"/>
          <w:szCs w:val="24"/>
        </w:rPr>
        <w:t>постоянной депутатской комиссии Думы по контрольной деятельности Думы Нижнеилимского муниципального района депутат</w:t>
      </w:r>
      <w:r w:rsidR="00955C75">
        <w:rPr>
          <w:rFonts w:ascii="Times New Roman" w:hAnsi="Times New Roman" w:cs="Times New Roman"/>
          <w:sz w:val="24"/>
          <w:szCs w:val="24"/>
        </w:rPr>
        <w:t>а</w:t>
      </w:r>
      <w:r w:rsidRPr="00912234">
        <w:rPr>
          <w:rFonts w:ascii="Times New Roman" w:hAnsi="Times New Roman" w:cs="Times New Roman"/>
          <w:sz w:val="24"/>
          <w:szCs w:val="24"/>
        </w:rPr>
        <w:t xml:space="preserve"> Думы</w:t>
      </w:r>
      <w:r w:rsidR="00955C75">
        <w:rPr>
          <w:rFonts w:ascii="Times New Roman" w:hAnsi="Times New Roman" w:cs="Times New Roman"/>
          <w:sz w:val="24"/>
          <w:szCs w:val="24"/>
        </w:rPr>
        <w:t xml:space="preserve"> </w:t>
      </w:r>
      <w:r w:rsidR="00A74BE8">
        <w:rPr>
          <w:rFonts w:ascii="Times New Roman" w:hAnsi="Times New Roman" w:cs="Times New Roman"/>
          <w:sz w:val="24"/>
          <w:szCs w:val="24"/>
        </w:rPr>
        <w:t>Черных Татьяну Петровну</w:t>
      </w:r>
      <w:r w:rsidR="00955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2EB" w:rsidRDefault="008022EB" w:rsidP="00912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2EB" w:rsidRDefault="008022EB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55C75">
        <w:rPr>
          <w:rFonts w:ascii="Times New Roman" w:hAnsi="Times New Roman" w:cs="Times New Roman"/>
          <w:sz w:val="24"/>
          <w:szCs w:val="24"/>
        </w:rPr>
        <w:t>У</w:t>
      </w:r>
      <w:r w:rsidR="00955C75" w:rsidRPr="00563543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955C75">
        <w:rPr>
          <w:rFonts w:ascii="Times New Roman" w:hAnsi="Times New Roman" w:cs="Times New Roman"/>
          <w:sz w:val="24"/>
          <w:szCs w:val="24"/>
        </w:rPr>
        <w:t>председателем</w:t>
      </w:r>
      <w:r w:rsidRPr="00912234">
        <w:rPr>
          <w:rFonts w:ascii="Times New Roman" w:hAnsi="Times New Roman" w:cs="Times New Roman"/>
          <w:sz w:val="24"/>
          <w:szCs w:val="24"/>
        </w:rPr>
        <w:t xml:space="preserve"> постоянной депутатской комиссии Думы</w:t>
      </w:r>
      <w:r>
        <w:rPr>
          <w:rFonts w:ascii="Times New Roman" w:hAnsi="Times New Roman" w:cs="Times New Roman"/>
          <w:sz w:val="24"/>
          <w:szCs w:val="24"/>
        </w:rPr>
        <w:t xml:space="preserve"> по экономической политике и бюджету депутат</w:t>
      </w:r>
      <w:r w:rsidR="00955C75">
        <w:rPr>
          <w:rFonts w:ascii="Times New Roman" w:hAnsi="Times New Roman" w:cs="Times New Roman"/>
          <w:sz w:val="24"/>
          <w:szCs w:val="24"/>
        </w:rPr>
        <w:t xml:space="preserve">а Думы </w:t>
      </w:r>
      <w:r w:rsidR="00A74BE8">
        <w:rPr>
          <w:rFonts w:ascii="Times New Roman" w:hAnsi="Times New Roman" w:cs="Times New Roman"/>
          <w:sz w:val="24"/>
          <w:szCs w:val="24"/>
        </w:rPr>
        <w:t>Ильина Андрея Владимировича</w:t>
      </w:r>
      <w:r w:rsidR="00955C75">
        <w:rPr>
          <w:rFonts w:ascii="Times New Roman" w:hAnsi="Times New Roman" w:cs="Times New Roman"/>
          <w:sz w:val="24"/>
          <w:szCs w:val="24"/>
        </w:rPr>
        <w:t>.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55C75">
        <w:rPr>
          <w:rFonts w:ascii="Times New Roman" w:hAnsi="Times New Roman" w:cs="Times New Roman"/>
          <w:sz w:val="24"/>
          <w:szCs w:val="24"/>
        </w:rPr>
        <w:t>У</w:t>
      </w:r>
      <w:r w:rsidR="00955C75" w:rsidRPr="00563543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955C75">
        <w:rPr>
          <w:rFonts w:ascii="Times New Roman" w:hAnsi="Times New Roman" w:cs="Times New Roman"/>
          <w:sz w:val="24"/>
          <w:szCs w:val="24"/>
        </w:rPr>
        <w:t>председателем</w:t>
      </w:r>
      <w:r w:rsidRPr="00912234">
        <w:rPr>
          <w:rFonts w:ascii="Times New Roman" w:hAnsi="Times New Roman" w:cs="Times New Roman"/>
          <w:sz w:val="24"/>
          <w:szCs w:val="24"/>
        </w:rPr>
        <w:t xml:space="preserve"> постоянной депутатской комиссии Думы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политике и делам молодежи депутат</w:t>
      </w:r>
      <w:r w:rsidR="00955C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Думы</w:t>
      </w:r>
      <w:r w:rsidR="00955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BE8">
        <w:rPr>
          <w:rFonts w:ascii="Times New Roman" w:hAnsi="Times New Roman" w:cs="Times New Roman"/>
          <w:sz w:val="24"/>
          <w:szCs w:val="24"/>
        </w:rPr>
        <w:t>Заирова</w:t>
      </w:r>
      <w:proofErr w:type="spellEnd"/>
      <w:r w:rsidR="00A74BE8">
        <w:rPr>
          <w:rFonts w:ascii="Times New Roman" w:hAnsi="Times New Roman" w:cs="Times New Roman"/>
          <w:sz w:val="24"/>
          <w:szCs w:val="24"/>
        </w:rPr>
        <w:t xml:space="preserve"> Ивана </w:t>
      </w:r>
      <w:proofErr w:type="spellStart"/>
      <w:r w:rsidR="00A74BE8">
        <w:rPr>
          <w:rFonts w:ascii="Times New Roman" w:hAnsi="Times New Roman" w:cs="Times New Roman"/>
          <w:sz w:val="24"/>
          <w:szCs w:val="24"/>
        </w:rPr>
        <w:t>Имрамовича</w:t>
      </w:r>
      <w:proofErr w:type="spellEnd"/>
      <w:r w:rsidR="00955C75">
        <w:rPr>
          <w:rFonts w:ascii="Times New Roman" w:hAnsi="Times New Roman" w:cs="Times New Roman"/>
          <w:sz w:val="24"/>
          <w:szCs w:val="24"/>
        </w:rPr>
        <w:t>.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55C75">
        <w:rPr>
          <w:rFonts w:ascii="Times New Roman" w:hAnsi="Times New Roman" w:cs="Times New Roman"/>
          <w:sz w:val="24"/>
          <w:szCs w:val="24"/>
        </w:rPr>
        <w:t>У</w:t>
      </w:r>
      <w:r w:rsidR="00955C75" w:rsidRPr="00563543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955C75">
        <w:rPr>
          <w:rFonts w:ascii="Times New Roman" w:hAnsi="Times New Roman" w:cs="Times New Roman"/>
          <w:sz w:val="24"/>
          <w:szCs w:val="24"/>
        </w:rPr>
        <w:t>председателем</w:t>
      </w:r>
      <w:r w:rsidRPr="00912234">
        <w:rPr>
          <w:rFonts w:ascii="Times New Roman" w:hAnsi="Times New Roman" w:cs="Times New Roman"/>
          <w:sz w:val="24"/>
          <w:szCs w:val="24"/>
        </w:rPr>
        <w:t xml:space="preserve"> постоянной депутатской комиссии Думы</w:t>
      </w:r>
      <w:r>
        <w:rPr>
          <w:rFonts w:ascii="Times New Roman" w:hAnsi="Times New Roman" w:cs="Times New Roman"/>
          <w:sz w:val="24"/>
          <w:szCs w:val="24"/>
        </w:rPr>
        <w:t xml:space="preserve"> по правопорядку, муниципальной собственности и жилищно-коммунальному хозяйству депутат</w:t>
      </w:r>
      <w:r w:rsidR="00955C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Думы</w:t>
      </w:r>
      <w:r w:rsidR="00955C75">
        <w:rPr>
          <w:rFonts w:ascii="Times New Roman" w:hAnsi="Times New Roman" w:cs="Times New Roman"/>
          <w:sz w:val="24"/>
          <w:szCs w:val="24"/>
        </w:rPr>
        <w:t xml:space="preserve"> </w:t>
      </w:r>
      <w:r w:rsidR="00A74BE8">
        <w:rPr>
          <w:rFonts w:ascii="Times New Roman" w:hAnsi="Times New Roman" w:cs="Times New Roman"/>
          <w:sz w:val="24"/>
          <w:szCs w:val="24"/>
        </w:rPr>
        <w:t>Иващенко Олега Ивановича</w:t>
      </w:r>
      <w:r w:rsidR="00955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B71055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543" w:rsidRPr="00563543">
        <w:rPr>
          <w:rFonts w:ascii="Times New Roman" w:hAnsi="Times New Roman" w:cs="Times New Roman"/>
          <w:sz w:val="24"/>
          <w:szCs w:val="24"/>
        </w:rPr>
        <w:t>. Контроль над исполнением настоящего решения возложить на председателя Думы Нижнеилимского муниципального района.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Думы Нижнеилимского муни</w:t>
      </w:r>
      <w:r w:rsidR="000F6810">
        <w:rPr>
          <w:rFonts w:ascii="Times New Roman" w:hAnsi="Times New Roman" w:cs="Times New Roman"/>
          <w:sz w:val="24"/>
          <w:szCs w:val="24"/>
        </w:rPr>
        <w:t xml:space="preserve">ципального района            </w:t>
      </w:r>
      <w:r w:rsidR="000F6810">
        <w:rPr>
          <w:rFonts w:ascii="Times New Roman" w:hAnsi="Times New Roman" w:cs="Times New Roman"/>
          <w:sz w:val="24"/>
          <w:szCs w:val="24"/>
        </w:rPr>
        <w:tab/>
      </w:r>
      <w:r w:rsidR="000F6810">
        <w:rPr>
          <w:rFonts w:ascii="Times New Roman" w:hAnsi="Times New Roman" w:cs="Times New Roman"/>
          <w:sz w:val="24"/>
          <w:szCs w:val="24"/>
        </w:rPr>
        <w:tab/>
        <w:t>С. А. Перфильева</w:t>
      </w:r>
      <w:r w:rsidRPr="00563543">
        <w:rPr>
          <w:rFonts w:ascii="Times New Roman" w:hAnsi="Times New Roman" w:cs="Times New Roman"/>
          <w:sz w:val="24"/>
          <w:szCs w:val="24"/>
        </w:rPr>
        <w:tab/>
      </w:r>
    </w:p>
    <w:sectPr w:rsidR="00563543" w:rsidRPr="00563543" w:rsidSect="000F0B0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543"/>
    <w:rsid w:val="00030AF9"/>
    <w:rsid w:val="000F0B08"/>
    <w:rsid w:val="000F6810"/>
    <w:rsid w:val="001C5A0E"/>
    <w:rsid w:val="004024F8"/>
    <w:rsid w:val="00563543"/>
    <w:rsid w:val="005816DB"/>
    <w:rsid w:val="005F2B6A"/>
    <w:rsid w:val="00691DBA"/>
    <w:rsid w:val="007354E2"/>
    <w:rsid w:val="007C572E"/>
    <w:rsid w:val="008022EB"/>
    <w:rsid w:val="00912234"/>
    <w:rsid w:val="00955C75"/>
    <w:rsid w:val="00A74BE8"/>
    <w:rsid w:val="00AE3788"/>
    <w:rsid w:val="00B71055"/>
    <w:rsid w:val="00EC5153"/>
    <w:rsid w:val="00FC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5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CADB-A43E-47F0-97F2-1C39E805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9</cp:revision>
  <cp:lastPrinted>2015-11-02T08:30:00Z</cp:lastPrinted>
  <dcterms:created xsi:type="dcterms:W3CDTF">2015-10-26T00:56:00Z</dcterms:created>
  <dcterms:modified xsi:type="dcterms:W3CDTF">2015-11-09T08:56:00Z</dcterms:modified>
</cp:coreProperties>
</file>